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苏银理财恒源封闭债权271期优选2年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苏银理财恒源封闭债权271期优选2年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苏银理财恒源封闭债权271期优选2年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Z7003125000333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J12620、J12621、J12622、J12623、J12624、J12625、J12626、J12627、J12628、J12629、J12630、J12631、J12633、J12634、J12635、J12636、J12637、J12638、J12639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2026-01-22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2026-09-14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蚂蚁消费贷款资产借款人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光大永明-安鑫7号-第4期-蚂蚁借呗-优先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循环期不还本不付息，摊还期按月摊还本息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投资债权投资计划和资产支持计划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蚂蚁消费贷款资产借款人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光大永明-安鑫7号-第4期-蚂蚁借呗-次级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循环期不还本不付息，摊还期按月摊还本息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投资债权投资计划和资产支持计划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2026年09月15日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117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119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120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122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2026-09-15T01:36:21Z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