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南银理财珠联璧合鑫逸稳一年235期封闭式公募人民币理财产品（Y31235）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南银理财珠联璧合鑫逸稳一年235期封闭式公募人民币理财产品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Z7003225000277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Y31235)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1.0199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1.0199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446,412,240.09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